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2F" w:rsidRDefault="00D6632F" w:rsidP="00F732F5">
      <w:pPr>
        <w:spacing w:line="480" w:lineRule="auto"/>
        <w:rPr>
          <w:b/>
          <w:sz w:val="28"/>
          <w:szCs w:val="28"/>
        </w:rPr>
      </w:pPr>
    </w:p>
    <w:p w:rsidR="00D62AF6" w:rsidRDefault="00D6632F" w:rsidP="005237DC">
      <w:pPr>
        <w:spacing w:line="240" w:lineRule="auto"/>
        <w:rPr>
          <w:b/>
          <w:sz w:val="28"/>
          <w:szCs w:val="28"/>
        </w:rPr>
      </w:pPr>
      <w:r w:rsidRPr="00D6632F">
        <w:rPr>
          <w:b/>
          <w:sz w:val="28"/>
          <w:szCs w:val="28"/>
        </w:rPr>
        <w:t xml:space="preserve">HISTORISCH SCHUTTERSWEZEN </w:t>
      </w:r>
      <w:r>
        <w:rPr>
          <w:b/>
          <w:sz w:val="28"/>
          <w:szCs w:val="28"/>
        </w:rPr>
        <w:t xml:space="preserve">ALS IMMATERIEEL </w:t>
      </w:r>
      <w:r w:rsidR="00D129DC" w:rsidRPr="00D6632F">
        <w:rPr>
          <w:b/>
          <w:sz w:val="28"/>
          <w:szCs w:val="28"/>
        </w:rPr>
        <w:t>ERFGOED</w:t>
      </w:r>
    </w:p>
    <w:p w:rsidR="00CA6A64" w:rsidRPr="00CA6A64" w:rsidRDefault="00CA6A64" w:rsidP="005237DC">
      <w:pPr>
        <w:spacing w:line="240" w:lineRule="auto"/>
        <w:rPr>
          <w:b/>
        </w:rPr>
      </w:pPr>
      <w:r w:rsidRPr="00CA6A64">
        <w:rPr>
          <w:b/>
        </w:rPr>
        <w:t>Wij mikken op een erkenning als Vlaams immaterieel cultureel erfgoed!</w:t>
      </w:r>
    </w:p>
    <w:p w:rsidR="00CA6A64" w:rsidRDefault="00CA6A64" w:rsidP="005237DC">
      <w:pPr>
        <w:spacing w:line="240" w:lineRule="auto"/>
      </w:pPr>
      <w:r w:rsidRPr="00CA6A64">
        <w:t xml:space="preserve">Om de schutterstradities in Vlaanderen een duurzame toekomst te geven, wordt momenteel een aanvraagdossier voorbereid om het historische schutterswezen te laten erkennen als Vlaams immaterieel cultureel erfgoed. Hiervoor is een werkgroep in het leven geroepen, gecoördineerd door de FVHS. Deze mannen en vrouwen werken ijverig aan het aanvraagdossier dat hopelijk leidt tot een plekje op de inventaris Vlaanderen en een erkenning door de Vlaams minister van Cultuur. </w:t>
      </w:r>
    </w:p>
    <w:p w:rsidR="005237DC" w:rsidRDefault="00CA6A64" w:rsidP="005237DC">
      <w:pPr>
        <w:spacing w:line="240" w:lineRule="auto"/>
      </w:pPr>
      <w:r>
        <w:t>Steun deze aanvraag door volgend formulier in</w:t>
      </w:r>
      <w:r w:rsidR="005237DC">
        <w:t xml:space="preserve"> te vullen en te bezorgen aan het secretariaat van de Federatie van Vlaamse Historische Schuttersgilden, Breeërsteenweg 394, 3640 Kinrooi, of via mail: </w:t>
      </w:r>
      <w:r w:rsidR="005237DC" w:rsidRPr="005237DC">
        <w:rPr>
          <w:color w:val="2F5496" w:themeColor="accent5" w:themeShade="BF"/>
          <w:u w:val="single"/>
        </w:rPr>
        <w:t>vlaamseschutters@skynet.be</w:t>
      </w:r>
      <w:r>
        <w:t xml:space="preserve"> </w:t>
      </w:r>
      <w:bookmarkStart w:id="0" w:name="_GoBack"/>
      <w:bookmarkEnd w:id="0"/>
    </w:p>
    <w:p w:rsidR="00CA6A64" w:rsidRPr="00CA6A64" w:rsidRDefault="00CA6A64" w:rsidP="005237DC">
      <w:pPr>
        <w:spacing w:line="276" w:lineRule="auto"/>
      </w:pPr>
      <w:r>
        <w:t xml:space="preserve">_ _ _ _ _ _ _ _ _ _ _ _ _ _ _ _ _ _ _ _ _ _ _ _ _ _ _ _ _ _ _ _ _ _ _ _ _ _ _ _ _ _ _ _ _ _ _ _ _ _ _ _ _ _ _ _ _ </w:t>
      </w:r>
    </w:p>
    <w:p w:rsidR="003E19C4" w:rsidRDefault="003E19C4" w:rsidP="003E19C4">
      <w:pPr>
        <w:spacing w:line="480" w:lineRule="auto"/>
      </w:pPr>
      <w:r>
        <w:t xml:space="preserve">Ik vind het belangrijk dat </w:t>
      </w:r>
      <w:r w:rsidR="00D6632F">
        <w:t xml:space="preserve">de tradities en sociale gebruiken verbonden aan het historische schutterswezen in Vlaanderen blijven </w:t>
      </w:r>
      <w:r>
        <w:t>bestaan, omdat</w:t>
      </w:r>
    </w:p>
    <w:p w:rsidR="003E19C4" w:rsidRDefault="003E19C4">
      <w:r>
        <w:t>__________________________________________________________________________________</w:t>
      </w:r>
    </w:p>
    <w:p w:rsidR="003E19C4" w:rsidRDefault="003E19C4" w:rsidP="003E19C4">
      <w:r>
        <w:t>__________________________________________________________________________________</w:t>
      </w:r>
    </w:p>
    <w:p w:rsidR="003E19C4" w:rsidRDefault="003E19C4" w:rsidP="003E19C4">
      <w:r>
        <w:t>__________________________________________________________________________________</w:t>
      </w:r>
    </w:p>
    <w:p w:rsidR="003E19C4" w:rsidRDefault="003E19C4">
      <w:r>
        <w:t>__________________________________________________________________________________</w:t>
      </w:r>
    </w:p>
    <w:p w:rsidR="003E19C4" w:rsidRDefault="003E19C4" w:rsidP="003E19C4">
      <w:r>
        <w:t>__________________________________________________________________________________</w:t>
      </w:r>
    </w:p>
    <w:p w:rsidR="003E19C4" w:rsidRDefault="003E19C4" w:rsidP="003E19C4">
      <w:r>
        <w:t>__________________________________________________________________________________</w:t>
      </w:r>
    </w:p>
    <w:p w:rsidR="003E19C4" w:rsidRDefault="003E19C4" w:rsidP="003E19C4">
      <w:r>
        <w:t>__________________________________________________________________________________</w:t>
      </w:r>
    </w:p>
    <w:p w:rsidR="00E22390" w:rsidRDefault="00E22390" w:rsidP="003E19C4">
      <w:pPr>
        <w:spacing w:line="480" w:lineRule="auto"/>
        <w:contextualSpacing/>
      </w:pPr>
    </w:p>
    <w:p w:rsidR="003E19C4" w:rsidRDefault="003E19C4" w:rsidP="00CA6A64">
      <w:pPr>
        <w:spacing w:line="276" w:lineRule="auto"/>
        <w:contextualSpacing/>
      </w:pPr>
      <w:r>
        <w:t xml:space="preserve">Daarom ondersteun ik de </w:t>
      </w:r>
      <w:r w:rsidR="00F732F5">
        <w:t xml:space="preserve">aanvraag om </w:t>
      </w:r>
      <w:r w:rsidR="00D6632F">
        <w:t xml:space="preserve">het schutterswezen </w:t>
      </w:r>
      <w:r w:rsidR="00F732F5">
        <w:t xml:space="preserve">te laten opnemen op de Inventaris Vlaanderen voor Immaterieel Cultureel Erfgoed. </w:t>
      </w:r>
    </w:p>
    <w:p w:rsidR="00D6632F" w:rsidRDefault="00D6632F" w:rsidP="003E19C4">
      <w:pPr>
        <w:spacing w:line="480" w:lineRule="auto"/>
        <w:contextualSpacing/>
      </w:pPr>
    </w:p>
    <w:p w:rsidR="003E19C4" w:rsidRDefault="003E19C4" w:rsidP="003E19C4">
      <w:pPr>
        <w:spacing w:line="480" w:lineRule="auto"/>
        <w:contextualSpacing/>
      </w:pPr>
      <w:r>
        <w:t>Naam</w:t>
      </w:r>
      <w:r>
        <w:tab/>
      </w:r>
      <w:r>
        <w:tab/>
      </w:r>
      <w:r>
        <w:tab/>
      </w:r>
      <w:r w:rsidR="00B4382A">
        <w:tab/>
      </w:r>
      <w:r>
        <w:t>_______________________________</w:t>
      </w:r>
    </w:p>
    <w:p w:rsidR="00D6632F" w:rsidRDefault="00D6632F" w:rsidP="003E19C4">
      <w:pPr>
        <w:spacing w:line="480" w:lineRule="auto"/>
        <w:contextualSpacing/>
      </w:pPr>
      <w:r>
        <w:t>Gilde</w:t>
      </w:r>
      <w:r>
        <w:tab/>
      </w:r>
      <w:r>
        <w:tab/>
      </w:r>
      <w:r>
        <w:tab/>
      </w:r>
      <w:r>
        <w:tab/>
      </w:r>
      <w:r w:rsidRPr="00D6632F">
        <w:t>_______________________________</w:t>
      </w:r>
    </w:p>
    <w:p w:rsidR="00F732F5" w:rsidRDefault="00F732F5" w:rsidP="00F732F5">
      <w:pPr>
        <w:spacing w:line="480" w:lineRule="auto"/>
        <w:contextualSpacing/>
      </w:pPr>
      <w:r>
        <w:t>Adres</w:t>
      </w:r>
      <w:r>
        <w:tab/>
      </w:r>
      <w:r>
        <w:tab/>
      </w:r>
      <w:r>
        <w:tab/>
      </w:r>
      <w:r>
        <w:tab/>
        <w:t>_______________________________</w:t>
      </w:r>
    </w:p>
    <w:p w:rsidR="00F732F5" w:rsidRDefault="00F732F5" w:rsidP="00F732F5">
      <w:pPr>
        <w:spacing w:line="480" w:lineRule="auto"/>
        <w:contextualSpacing/>
      </w:pPr>
      <w:r>
        <w:tab/>
      </w:r>
      <w:r>
        <w:tab/>
      </w:r>
      <w:r>
        <w:tab/>
      </w:r>
      <w:r>
        <w:tab/>
        <w:t>_______________________________</w:t>
      </w:r>
    </w:p>
    <w:p w:rsidR="00F732F5" w:rsidRDefault="00F732F5" w:rsidP="00F732F5">
      <w:pPr>
        <w:spacing w:line="480" w:lineRule="auto"/>
        <w:contextualSpacing/>
      </w:pPr>
      <w:r>
        <w:t>E-mail</w:t>
      </w:r>
      <w:r>
        <w:tab/>
      </w:r>
      <w:r>
        <w:tab/>
      </w:r>
      <w:r>
        <w:tab/>
      </w:r>
      <w:r>
        <w:tab/>
        <w:t>_______________________________</w:t>
      </w:r>
    </w:p>
    <w:p w:rsidR="00F732F5" w:rsidRDefault="00F732F5" w:rsidP="00F732F5">
      <w:pPr>
        <w:spacing w:line="480" w:lineRule="auto"/>
        <w:contextualSpacing/>
      </w:pPr>
      <w:r>
        <w:t>Telefoon</w:t>
      </w:r>
      <w:r>
        <w:tab/>
      </w:r>
      <w:r>
        <w:tab/>
      </w:r>
      <w:r>
        <w:tab/>
        <w:t>_______________________________</w:t>
      </w:r>
    </w:p>
    <w:p w:rsidR="00435A10" w:rsidRDefault="00435A10" w:rsidP="00F732F5">
      <w:pPr>
        <w:spacing w:line="288" w:lineRule="auto"/>
        <w:contextualSpacing/>
      </w:pPr>
    </w:p>
    <w:p w:rsidR="00F732F5" w:rsidRDefault="00435A10" w:rsidP="00F732F5">
      <w:pPr>
        <w:spacing w:line="288" w:lineRule="auto"/>
        <w:contextualSpacing/>
      </w:pPr>
      <w:r>
        <w:t>Datum</w:t>
      </w:r>
      <w:r>
        <w:tab/>
      </w:r>
      <w:r>
        <w:tab/>
      </w:r>
      <w:r>
        <w:tab/>
      </w:r>
      <w:r>
        <w:tab/>
      </w:r>
      <w:r w:rsidR="00F732F5">
        <w:t>Handtekening</w:t>
      </w:r>
    </w:p>
    <w:p w:rsidR="00F732F5" w:rsidRDefault="00F732F5" w:rsidP="00F732F5">
      <w:pPr>
        <w:spacing w:line="288" w:lineRule="auto"/>
      </w:pPr>
    </w:p>
    <w:sectPr w:rsidR="00F732F5" w:rsidSect="005237DC">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732F5"/>
    <w:rsid w:val="00207EBE"/>
    <w:rsid w:val="003E19C4"/>
    <w:rsid w:val="00435A10"/>
    <w:rsid w:val="005237DC"/>
    <w:rsid w:val="00684A0E"/>
    <w:rsid w:val="006B7F1B"/>
    <w:rsid w:val="006F08D2"/>
    <w:rsid w:val="00802035"/>
    <w:rsid w:val="009A074C"/>
    <w:rsid w:val="00B4382A"/>
    <w:rsid w:val="00CA6A64"/>
    <w:rsid w:val="00D129DC"/>
    <w:rsid w:val="00D62AF6"/>
    <w:rsid w:val="00D6632F"/>
    <w:rsid w:val="00E22390"/>
    <w:rsid w:val="00F732F5"/>
    <w:rsid w:val="00F8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32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32F5"/>
    <w:rPr>
      <w:color w:val="0563C1" w:themeColor="hyperlink"/>
      <w:u w:val="single"/>
    </w:rPr>
  </w:style>
  <w:style w:type="paragraph" w:styleId="Ballontekst">
    <w:name w:val="Balloon Text"/>
    <w:basedOn w:val="Standaard"/>
    <w:link w:val="BallontekstChar"/>
    <w:uiPriority w:val="99"/>
    <w:semiHidden/>
    <w:unhideWhenUsed/>
    <w:rsid w:val="00684A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A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94B7-8D2E-40A5-A8D0-06B6FD57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depauw</dc:creator>
  <cp:keywords/>
  <dc:description/>
  <cp:lastModifiedBy>Peter Ressen</cp:lastModifiedBy>
  <cp:revision>10</cp:revision>
  <cp:lastPrinted>2016-03-14T13:35:00Z</cp:lastPrinted>
  <dcterms:created xsi:type="dcterms:W3CDTF">2015-02-03T08:15:00Z</dcterms:created>
  <dcterms:modified xsi:type="dcterms:W3CDTF">2019-01-14T09:55:00Z</dcterms:modified>
</cp:coreProperties>
</file>